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7718C" w:rsidRDefault="00AD4042">
      <w:pPr>
        <w:spacing w:line="360" w:lineRule="auto"/>
        <w:jc w:val="center"/>
        <w:rPr>
          <w:rFonts w:ascii="Arial Narrow" w:eastAsia="Arial Narrow" w:hAnsi="Arial Narrow" w:cs="Arial Narrow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5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7718C" w:rsidRDefault="00AD4042">
      <w:pPr>
        <w:spacing w:line="36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PLANES COMPLEMENTARIOS DE APOYO</w:t>
      </w:r>
    </w:p>
    <w:p w:rsidR="0047718C" w:rsidRDefault="00AD4042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sz w:val="24"/>
          <w:szCs w:val="24"/>
        </w:rPr>
        <w:t xml:space="preserve">Asignatura:   Voleibol          Grado:    3°             Periodo:  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IIl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            Año: 2023</w:t>
      </w:r>
    </w:p>
    <w:p w:rsidR="0047718C" w:rsidRDefault="00AD4042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RECOMENDACIONES</w:t>
      </w:r>
    </w:p>
    <w:p w:rsidR="0047718C" w:rsidRDefault="00AD4042">
      <w:pPr>
        <w:jc w:val="both"/>
        <w:rPr>
          <w:sz w:val="24"/>
          <w:szCs w:val="24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de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</w:t>
      </w:r>
      <w:r>
        <w:rPr>
          <w:rFonts w:ascii="Arial Narrow" w:eastAsia="Arial Narrow" w:hAnsi="Arial Narrow" w:cs="Arial Narrow"/>
          <w:i/>
          <w:sz w:val="24"/>
          <w:szCs w:val="24"/>
        </w:rPr>
        <w:t>uctos del periodo por medio de trabajos escritos empleando normas básicas que den cuenta de las competencias adquiridas.</w:t>
      </w:r>
    </w:p>
    <w:p w:rsidR="0047718C" w:rsidRDefault="00AD404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</w:t>
      </w:r>
    </w:p>
    <w:p w:rsidR="0047718C" w:rsidRDefault="004771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7718C" w:rsidRDefault="00AD4042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¿Cómo potenciar las habilidades motrices básicas en los niños, por medio de actividades lúdicas orientadas a</w:t>
      </w:r>
      <w:r>
        <w:rPr>
          <w:rFonts w:ascii="Arial Narrow" w:eastAsia="Arial Narrow" w:hAnsi="Arial Narrow" w:cs="Arial Narrow"/>
          <w:i/>
          <w:sz w:val="24"/>
          <w:szCs w:val="24"/>
        </w:rPr>
        <w:t>l voleibol?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47718C" w:rsidRDefault="00AD4042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47718C" w:rsidRDefault="00AD404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Metas de aprendizaje</w:t>
      </w:r>
    </w:p>
    <w:p w:rsidR="0047718C" w:rsidRDefault="004771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7718C" w:rsidRDefault="00AD4042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Realizar un proceso de familiarización, por medio de actividades lúdicas y recreativas, que permita conocer el voleibol como alternativa deportiva que mejora la calidad de vida y la condición física, así como las </w:t>
      </w:r>
      <w:r>
        <w:rPr>
          <w:rFonts w:ascii="Arial Narrow" w:eastAsia="Arial Narrow" w:hAnsi="Arial Narrow" w:cs="Arial Narrow"/>
          <w:i/>
          <w:sz w:val="24"/>
          <w:szCs w:val="24"/>
        </w:rPr>
        <w:t>relaciones sociales y la comunicación.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47718C" w:rsidRDefault="0047718C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7718C" w:rsidRDefault="00AD404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</w:t>
      </w:r>
    </w:p>
    <w:p w:rsidR="0047718C" w:rsidRDefault="004771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7718C" w:rsidRDefault="00AD40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Dibujar la cancha de voleibol con sus líneas </w:t>
      </w:r>
    </w:p>
    <w:p w:rsidR="0047718C" w:rsidRDefault="00AD40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Explica tres reglas básicas para jugar al voleibol </w:t>
      </w:r>
    </w:p>
    <w:p w:rsidR="0047718C" w:rsidRDefault="00AD40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 ¿cómo se golpea el balón en voleibol?</w:t>
      </w:r>
    </w:p>
    <w:p w:rsidR="0047718C" w:rsidRDefault="00AD404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 con tus palabras ¿cómo se juega al voleibol?</w:t>
      </w:r>
    </w:p>
    <w:p w:rsidR="0047718C" w:rsidRDefault="0047718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7718C" w:rsidRDefault="00AD404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Referentes bibliográficos </w:t>
      </w:r>
    </w:p>
    <w:p w:rsidR="0047718C" w:rsidRDefault="004771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47718C" w:rsidRDefault="00AD404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47718C" w:rsidRDefault="00AD404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47718C" w:rsidRDefault="00AD404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 w:history="1">
        <w:r w:rsidRPr="00EE3D4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https://oscarin100.wordpress.com/curso-de-sistemas/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47718C" w:rsidRDefault="00AD404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Pr="00EE3D43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http://ejercitalavida.blogspot.com/2013/04/generalidades-del-voleibol.html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bookmarkStart w:id="2" w:name="_GoBack"/>
      <w:bookmarkEnd w:id="2"/>
    </w:p>
    <w:p w:rsidR="0047718C" w:rsidRDefault="0047718C">
      <w:pPr>
        <w:jc w:val="both"/>
        <w:rPr>
          <w:b/>
          <w:sz w:val="24"/>
          <w:szCs w:val="24"/>
        </w:rPr>
      </w:pPr>
    </w:p>
    <w:sectPr w:rsidR="0047718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43D8D"/>
    <w:multiLevelType w:val="multilevel"/>
    <w:tmpl w:val="31C6C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74D7B"/>
    <w:multiLevelType w:val="multilevel"/>
    <w:tmpl w:val="37005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6D6DE2"/>
    <w:multiLevelType w:val="multilevel"/>
    <w:tmpl w:val="8B744B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18C"/>
    <w:rsid w:val="0047718C"/>
    <w:rsid w:val="00AD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92AE0"/>
  <w15:docId w15:val="{2AE53B24-C4AA-4688-BB45-F12CFFFF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D40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jercitalavida.blogspot.com/2013/04/generalidades-del-voleibol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oscarin100.wordpress.com/curso-de-sistema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WU8PBeTp6ppMOvOyouJSzE3kcw==">CgMxLjAyCGguZ2pkZ3hzMgloLjMwajB6bGw4AHIhMWx5SzZwNXJudS1mcTR5QURudW5DYmJZdzUyeGM5el9n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2023-06-27T16:43:00Z</dcterms:created>
  <dcterms:modified xsi:type="dcterms:W3CDTF">2023-07-10T11:22:00Z</dcterms:modified>
</cp:coreProperties>
</file>